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BCAF" w14:textId="77777777" w:rsidR="00354DDF" w:rsidRPr="0019249B" w:rsidRDefault="00354DDF" w:rsidP="00354DDF">
      <w:pPr>
        <w:pStyle w:val="Ttulo2"/>
        <w:spacing w:before="0" w:line="240" w:lineRule="atLeast"/>
        <w:textAlignment w:val="baseline"/>
        <w:rPr>
          <w:rStyle w:val="Textoennegrita"/>
          <w:rFonts w:ascii="Arial Nova Light" w:hAnsi="Arial Nova Light"/>
          <w:color w:val="123066"/>
          <w:sz w:val="20"/>
          <w:szCs w:val="20"/>
          <w:bdr w:val="none" w:sz="0" w:space="0" w:color="auto" w:frame="1"/>
          <w:lang w:eastAsia="es-MX"/>
        </w:rPr>
      </w:pPr>
      <w:r w:rsidRPr="0019249B">
        <w:rPr>
          <w:rStyle w:val="Textoennegrita"/>
          <w:rFonts w:ascii="Arial Nova Light" w:eastAsia="Times New Roman" w:hAnsi="Arial Nova Light"/>
          <w:color w:val="123066"/>
          <w:sz w:val="20"/>
          <w:szCs w:val="20"/>
          <w:bdr w:val="none" w:sz="0" w:space="0" w:color="auto" w:frame="1"/>
          <w:lang w:eastAsia="es-MX"/>
        </w:rPr>
        <w:t>AVISO DE PRIVACIDAD Y USO DE DATOS PERSONALES</w:t>
      </w:r>
    </w:p>
    <w:p w14:paraId="6F98F6D8" w14:textId="77777777" w:rsidR="00354DDF" w:rsidRPr="00354DDF" w:rsidRDefault="00354DDF" w:rsidP="00D27AAC">
      <w:pPr>
        <w:pStyle w:val="NormalWeb"/>
        <w:shd w:val="clear" w:color="auto" w:fill="FFFFFF"/>
        <w:spacing w:before="0" w:beforeAutospacing="0" w:after="0" w:afterAutospacing="0"/>
        <w:jc w:val="both"/>
        <w:textAlignment w:val="baseline"/>
        <w:rPr>
          <w:rStyle w:val="Textoennegrita"/>
          <w:rFonts w:ascii="Arial Nova Light" w:hAnsi="Arial Nova Light" w:cs="Open Sans"/>
          <w:b w:val="0"/>
          <w:bCs w:val="0"/>
          <w:color w:val="123066"/>
          <w:sz w:val="20"/>
          <w:szCs w:val="20"/>
          <w:bdr w:val="none" w:sz="0" w:space="0" w:color="auto" w:frame="1"/>
        </w:rPr>
      </w:pPr>
    </w:p>
    <w:p w14:paraId="2A4859EE" w14:textId="771D2886" w:rsidR="00354DDF" w:rsidRDefault="00D27AAC" w:rsidP="008C7827">
      <w:pPr>
        <w:pStyle w:val="NormalWeb"/>
        <w:shd w:val="clear" w:color="auto" w:fill="FFFFFF"/>
        <w:spacing w:before="120" w:beforeAutospacing="0" w:after="120" w:afterAutospacing="0"/>
        <w:jc w:val="both"/>
        <w:textAlignment w:val="baseline"/>
        <w:rPr>
          <w:rFonts w:ascii="Arial Nova Light" w:eastAsia="Arial Unicode MS" w:hAnsi="Arial Nova Light" w:cs="Open Sans"/>
          <w:color w:val="123066"/>
          <w:sz w:val="20"/>
          <w:szCs w:val="20"/>
          <w:bdr w:val="nil"/>
          <w:lang w:eastAsia="en-US"/>
        </w:rPr>
      </w:pPr>
      <w:r w:rsidRPr="00354DDF">
        <w:rPr>
          <w:rFonts w:ascii="Arial Nova Light" w:eastAsia="Arial Unicode MS" w:hAnsi="Arial Nova Light" w:cs="Open Sans"/>
          <w:color w:val="123066"/>
          <w:sz w:val="20"/>
          <w:szCs w:val="20"/>
          <w:bdr w:val="nil"/>
          <w:lang w:eastAsia="en-US"/>
        </w:rPr>
        <w:t xml:space="preserve">El presente documento regula el uso y la protección de los datos personales de los usuarios y clientes de los servicios de </w:t>
      </w:r>
      <w:r w:rsidR="00C82450" w:rsidRPr="00C82450">
        <w:rPr>
          <w:rFonts w:ascii="Arial Nova Light" w:eastAsia="Arial Unicode MS" w:hAnsi="Arial Nova Light" w:cs="Open Sans"/>
          <w:b/>
          <w:color w:val="123066"/>
          <w:sz w:val="20"/>
          <w:szCs w:val="20"/>
          <w:bdr w:val="nil"/>
          <w:lang w:eastAsia="en-US"/>
        </w:rPr>
        <w:t>SIAAC Sociedad Internacional de Acreditación, A. C.</w:t>
      </w:r>
      <w:r w:rsidRPr="00354DDF">
        <w:rPr>
          <w:rFonts w:ascii="Arial Nova Light" w:eastAsia="Arial Unicode MS" w:hAnsi="Arial Nova Light" w:cs="Open Sans"/>
          <w:color w:val="123066"/>
          <w:sz w:val="20"/>
          <w:szCs w:val="20"/>
          <w:bdr w:val="nil"/>
          <w:lang w:eastAsia="en-US"/>
        </w:rPr>
        <w:t xml:space="preserve">, a efecto de garantizar su integridad y confidencialidad. </w:t>
      </w:r>
    </w:p>
    <w:p w14:paraId="3405E786" w14:textId="35AC33B4" w:rsidR="00D27AAC" w:rsidRPr="00354DDF" w:rsidRDefault="00D27AAC" w:rsidP="008C7827">
      <w:pPr>
        <w:pStyle w:val="NormalWeb"/>
        <w:shd w:val="clear" w:color="auto" w:fill="FFFFFF"/>
        <w:spacing w:before="120" w:beforeAutospacing="0" w:after="120" w:afterAutospacing="0"/>
        <w:jc w:val="both"/>
        <w:textAlignment w:val="baseline"/>
        <w:rPr>
          <w:rFonts w:ascii="Arial Nova Light" w:eastAsia="Arial Unicode MS" w:hAnsi="Arial Nova Light" w:cs="Open Sans"/>
          <w:color w:val="123066"/>
          <w:sz w:val="20"/>
          <w:szCs w:val="20"/>
          <w:bdr w:val="nil"/>
          <w:lang w:eastAsia="en-US"/>
        </w:rPr>
      </w:pPr>
      <w:r w:rsidRPr="00354DDF">
        <w:rPr>
          <w:rFonts w:ascii="Arial Nova Light" w:eastAsia="Arial Unicode MS" w:hAnsi="Arial Nova Light" w:cs="Open Sans"/>
          <w:color w:val="123066"/>
          <w:sz w:val="20"/>
          <w:szCs w:val="20"/>
          <w:bdr w:val="nil"/>
          <w:lang w:eastAsia="en-US"/>
        </w:rPr>
        <w:t>En términos de lo previsto en la Ley Federal de Protección de Datos Personales en Posesión de los Particulares (Artículo 8, Párrafos 1° y 2°), pedimos que los usuarios lean cuidadosamente este aviso de privacidad, pues cualquier aportación que hagan de sus datos personales, ya sea por cualquier medio, constituye la aceptación expresa del Aviso de Privacidad y, por ende, nos faculta abiertamente al tratamiento de sus datos personales.</w:t>
      </w:r>
    </w:p>
    <w:p w14:paraId="268E0637" w14:textId="77777777" w:rsidR="00D27AAC" w:rsidRPr="00354DDF" w:rsidRDefault="00D27AAC" w:rsidP="00D27AAC">
      <w:pPr>
        <w:pStyle w:val="NormalWeb"/>
        <w:shd w:val="clear" w:color="auto" w:fill="FFFFFF"/>
        <w:spacing w:before="0" w:beforeAutospacing="0" w:after="0" w:afterAutospacing="0"/>
        <w:jc w:val="both"/>
        <w:textAlignment w:val="baseline"/>
        <w:rPr>
          <w:rFonts w:ascii="Arial Nova Light" w:hAnsi="Arial Nova Light" w:cs="Open Sans"/>
          <w:color w:val="123066"/>
          <w:sz w:val="20"/>
          <w:szCs w:val="20"/>
        </w:rPr>
      </w:pPr>
    </w:p>
    <w:p w14:paraId="618FC31D" w14:textId="77777777" w:rsidR="00D27AAC" w:rsidRPr="00354DDF" w:rsidRDefault="00D27AAC" w:rsidP="00D27AAC">
      <w:pPr>
        <w:pStyle w:val="Ttulo3"/>
        <w:shd w:val="clear" w:color="auto" w:fill="FFFFFF"/>
        <w:spacing w:before="0" w:beforeAutospacing="0" w:after="0" w:afterAutospacing="0" w:line="240" w:lineRule="atLeast"/>
        <w:jc w:val="both"/>
        <w:textAlignment w:val="baseline"/>
        <w:rPr>
          <w:rFonts w:ascii="Arial Nova Light" w:hAnsi="Arial Nova Light" w:cs="Open Sans"/>
          <w:b w:val="0"/>
          <w:bCs w:val="0"/>
          <w:color w:val="123066"/>
          <w:sz w:val="20"/>
          <w:szCs w:val="20"/>
        </w:rPr>
      </w:pPr>
      <w:r w:rsidRPr="00354DDF">
        <w:rPr>
          <w:rFonts w:ascii="Arial Nova Light" w:hAnsi="Arial Nova Light" w:cs="Open Sans"/>
          <w:b w:val="0"/>
          <w:bCs w:val="0"/>
          <w:color w:val="123066"/>
          <w:sz w:val="20"/>
          <w:szCs w:val="20"/>
        </w:rPr>
        <w:t>Aviso de privacidad</w:t>
      </w:r>
    </w:p>
    <w:p w14:paraId="633D1BA8" w14:textId="43D3B90F"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El presente Aviso tiene por objeto la protección de los datos personales de los usuarios y clientes de los servicios de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y puede ser consultado en todo momento en la siguiente dirección </w:t>
      </w:r>
      <w:hyperlink r:id="rId7" w:history="1">
        <w:r w:rsidRPr="00354DDF">
          <w:rPr>
            <w:rStyle w:val="Hipervnculo"/>
            <w:rFonts w:ascii="Arial Nova Light" w:hAnsi="Arial Nova Light" w:cs="Open Sans"/>
            <w:color w:val="123066"/>
            <w:sz w:val="20"/>
            <w:szCs w:val="20"/>
            <w:bdr w:val="none" w:sz="0" w:space="0" w:color="auto" w:frame="1"/>
          </w:rPr>
          <w:t>https://siaac.org/</w:t>
        </w:r>
      </w:hyperlink>
      <w:r w:rsidRPr="00354DDF">
        <w:rPr>
          <w:rFonts w:ascii="Arial Nova Light" w:hAnsi="Arial Nova Light" w:cs="Open Sans"/>
          <w:color w:val="123066"/>
          <w:sz w:val="20"/>
          <w:szCs w:val="20"/>
        </w:rPr>
        <w:t>.</w:t>
      </w:r>
    </w:p>
    <w:p w14:paraId="3A5AD9FE" w14:textId="77777777"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De conformidad con el Artículo 3, Párrafo 5°, de la Ley Federal de Protección de Datos Personales en Posesión de los Particulares, se entiende por datos personales a “cualquier información concerniente a una persona física o moral identificada o identificable”.</w:t>
      </w:r>
    </w:p>
    <w:p w14:paraId="4A69B692" w14:textId="43917046" w:rsidR="00D27AAC" w:rsidRPr="00354DDF" w:rsidRDefault="00C82450"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C82450">
        <w:rPr>
          <w:rFonts w:ascii="Arial Nova Light" w:hAnsi="Arial Nova Light" w:cs="Open Sans"/>
          <w:b/>
          <w:color w:val="123066"/>
          <w:sz w:val="20"/>
          <w:szCs w:val="20"/>
        </w:rPr>
        <w:t>SIAAC Sociedad Internacional de Acreditación, A. C.</w:t>
      </w:r>
      <w:r w:rsidR="00D27AAC" w:rsidRPr="00354DDF">
        <w:rPr>
          <w:rFonts w:ascii="Arial Nova Light" w:hAnsi="Arial Nova Light" w:cs="Open Sans"/>
          <w:color w:val="123066"/>
          <w:sz w:val="20"/>
          <w:szCs w:val="20"/>
        </w:rPr>
        <w:t>, con domicilio en Paseo de los Tamarindos 384, Piso</w:t>
      </w:r>
      <w:r w:rsidR="00D27AAC" w:rsidRPr="00354DDF">
        <w:rPr>
          <w:rFonts w:ascii="Arial Nova Light" w:hAnsi="Arial Nova Light" w:cs="Open Sans"/>
          <w:color w:val="123066"/>
          <w:sz w:val="20"/>
          <w:szCs w:val="20"/>
        </w:rPr>
        <w:br/>
        <w:t>4, Oficina 402, Bosques de las Lomas, Cuajimalpa de Morelos, C.P 05110, Ciudad de México, conforme a lo dispuesto en la Ley antes mencionada, será responsable de los datos personales que los usuarios proporcionen, y como tal, se compromete a guardar estricta confidencialidad, así como de mantener las medidas de seguridad físicas, administrativas y técnicas que aseguren la protección contra cualquier daño, pérdida, alteración, acceso o tratamiento no autorizado.</w:t>
      </w:r>
    </w:p>
    <w:p w14:paraId="548DDBF3" w14:textId="7F77F954"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Al completar cualquier formulario dentro del portal web, enviar por correo electrónico datos personales a los diferentes contactos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o mediante la entrega física de esta información, los usuarios aceptan y autorizan a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a usar y emplear de forma automatizada sus datos personales e información facilitados.</w:t>
      </w:r>
    </w:p>
    <w:p w14:paraId="613BDC1B" w14:textId="2BD6FC17" w:rsidR="00D27AAC" w:rsidRPr="00354DDF" w:rsidRDefault="00C82450"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C82450">
        <w:rPr>
          <w:rFonts w:ascii="Arial Nova Light" w:hAnsi="Arial Nova Light" w:cs="Open Sans"/>
          <w:b/>
          <w:color w:val="123066"/>
          <w:sz w:val="20"/>
          <w:szCs w:val="20"/>
        </w:rPr>
        <w:t>SIAAC Sociedad Internacional de Acreditación, A. C.</w:t>
      </w:r>
      <w:r w:rsidR="00D27AAC" w:rsidRPr="00354DDF">
        <w:rPr>
          <w:rFonts w:ascii="Arial Nova Light" w:hAnsi="Arial Nova Light" w:cs="Open Sans"/>
          <w:color w:val="123066"/>
          <w:sz w:val="20"/>
          <w:szCs w:val="20"/>
        </w:rPr>
        <w:t>, integrará la información proporcionada a su base de datos con la finalidad de usarla para identificar, ubicar, contactar, enviar comunicaciones o información, a los usuarios, relativa a las actividades relacionadas con SIAAC Sociedad Internacional de Acreditación, A.C.</w:t>
      </w:r>
    </w:p>
    <w:p w14:paraId="5077E80D" w14:textId="01B87801"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La información de datos personales de los usuarios y clientes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jamás será divulgada ni transferida a terceros, tampoco se le dará un uso distinto al señalado en este aviso de privacidad (ver apartado 5) excepto para las excepciones previstas por la Ley.</w:t>
      </w:r>
    </w:p>
    <w:p w14:paraId="230E184F" w14:textId="77777777"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lastRenderedPageBreak/>
        <w:t>La temporalidad del manejo de los datos personales será indefinida a partir de la fecha en que sean proporcionados, sin embargo, los usuarios podrán revocar el consentimiento del manejo de esta en cualquier momento, conforme a lo dispuesto en el Artículo 8º Párrafo 4 de la Ley.</w:t>
      </w:r>
    </w:p>
    <w:p w14:paraId="6EC76384" w14:textId="77777777"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El mecanismo para rescindir el tratamiento de datos personales, o de revocar el consentimiento que para tal fin nos haya otorgado el usuario, se llevará a cabo mediante la solicitud vía correo electrónico a la dirección info@siaac.org. A través de este medio se le dará a conocer el procedimiento, requisitos y plazos, para tal fin.</w:t>
      </w:r>
    </w:p>
    <w:p w14:paraId="7241B077" w14:textId="77777777" w:rsidR="00D27AAC" w:rsidRPr="00354DDF" w:rsidRDefault="00D27AAC" w:rsidP="00A25388">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Este Aviso de Privacidad puede ser modificado en cualquier momento, por lo que pedimos a nuestros usuarios que lo revisen con regularidad.</w:t>
      </w:r>
    </w:p>
    <w:p w14:paraId="5D1BCCA0" w14:textId="77777777" w:rsidR="00D27AAC" w:rsidRPr="00354DDF" w:rsidRDefault="00D27AAC" w:rsidP="002C57AC">
      <w:p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360"/>
        <w:jc w:val="both"/>
        <w:textAlignment w:val="baseline"/>
        <w:rPr>
          <w:rFonts w:ascii="Arial Nova Light" w:hAnsi="Arial Nova Light" w:cs="Open Sans"/>
          <w:color w:val="123066"/>
          <w:sz w:val="20"/>
          <w:szCs w:val="20"/>
        </w:rPr>
      </w:pPr>
    </w:p>
    <w:p w14:paraId="0E85F8A9" w14:textId="77777777" w:rsidR="00D27AAC" w:rsidRPr="002C57AC" w:rsidRDefault="00D27AAC" w:rsidP="00D27AAC">
      <w:pPr>
        <w:pStyle w:val="Ttulo4"/>
        <w:shd w:val="clear" w:color="auto" w:fill="FFFFFF"/>
        <w:spacing w:before="0" w:beforeAutospacing="0" w:after="0" w:afterAutospacing="0" w:line="240" w:lineRule="atLeast"/>
        <w:jc w:val="both"/>
        <w:textAlignment w:val="baseline"/>
        <w:rPr>
          <w:rFonts w:ascii="Arial Nova Light" w:hAnsi="Arial Nova Light" w:cs="Open Sans"/>
          <w:color w:val="123066"/>
          <w:sz w:val="20"/>
          <w:szCs w:val="20"/>
        </w:rPr>
      </w:pPr>
      <w:r w:rsidRPr="002C57AC">
        <w:rPr>
          <w:rFonts w:ascii="Arial Nova Light" w:hAnsi="Arial Nova Light" w:cs="Open Sans"/>
          <w:color w:val="123066"/>
          <w:sz w:val="20"/>
          <w:szCs w:val="20"/>
        </w:rPr>
        <w:t>Aviso de protección y uso de datos personales</w:t>
      </w:r>
    </w:p>
    <w:p w14:paraId="44A11967" w14:textId="4E9398AE" w:rsidR="00D27AAC" w:rsidRPr="00354DDF" w:rsidRDefault="00D27AAC"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Mediante este aviso,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informa a los usuarios de la página de internet de su propiedad acerca de su política de protección de datos de carácter personal para que los usuarios determinen libre y voluntariamente si desean facilitar a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los datos personales que se les puedan requerir o que pueda obtener de los usuarios con ocasión de su ingreso a la página referida.</w:t>
      </w:r>
    </w:p>
    <w:p w14:paraId="73584C1F" w14:textId="182ADC49" w:rsidR="00D27AAC" w:rsidRPr="00354DDF" w:rsidRDefault="00D27AAC"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Los datos personales recogidos por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serán objeto de tratamiento automatizado e incorporados a los correspondientes ficheros automatizados de datos de carácter personal de los que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será titular y responsable, dicho proceso requiere que el usuario preste su consentimiento a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de forma inequívoca.</w:t>
      </w:r>
    </w:p>
    <w:p w14:paraId="1D6D3AF3" w14:textId="35E5E8A1" w:rsidR="00D27AAC" w:rsidRPr="00354DDF" w:rsidRDefault="00C82450"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C82450">
        <w:rPr>
          <w:rFonts w:ascii="Arial Nova Light" w:hAnsi="Arial Nova Light" w:cs="Open Sans"/>
          <w:b/>
          <w:color w:val="123066"/>
          <w:sz w:val="20"/>
          <w:szCs w:val="20"/>
        </w:rPr>
        <w:t>SIAAC Sociedad Internacional de Acreditación, A. C.</w:t>
      </w:r>
      <w:r w:rsidR="00D27AAC" w:rsidRPr="00354DDF">
        <w:rPr>
          <w:rFonts w:ascii="Arial Nova Light" w:hAnsi="Arial Nova Light" w:cs="Open Sans"/>
          <w:color w:val="123066"/>
          <w:sz w:val="20"/>
          <w:szCs w:val="20"/>
        </w:rPr>
        <w:t xml:space="preserve"> proporcionará a los usuarios los recursos técnicos adecuados para que, con carácter previo a la prestación de su consentimiento, puedan acceder a este aviso sobre la Política de Protección de Datos de o a cualquier otra información que pueda ser relevante.</w:t>
      </w:r>
    </w:p>
    <w:p w14:paraId="461C9940" w14:textId="77777777" w:rsidR="008218DF" w:rsidRDefault="00D27AAC"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La incorporación al fichero y tratamiento automatizado de los datos personales tiene como finalidad el establecimiento de un canal de comunicación entre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y el usuario, por lo que este último no está obligado a contestar comunicaciones electrónicas o de cualquier otra índole respecto de nuevos servicios, envío de actualizaciones de servicios, envío de información técnica, operativa y comercial acerca de productos y servicios ofrecidos por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actualmente y en el futuro. </w:t>
      </w:r>
    </w:p>
    <w:p w14:paraId="027B2F28" w14:textId="630EB402" w:rsidR="00D27AAC" w:rsidRPr="00354DDF" w:rsidRDefault="00C82450"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C82450">
        <w:rPr>
          <w:rFonts w:ascii="Arial Nova Light" w:hAnsi="Arial Nova Light" w:cs="Open Sans"/>
          <w:b/>
          <w:color w:val="123066"/>
          <w:sz w:val="20"/>
          <w:szCs w:val="20"/>
        </w:rPr>
        <w:t>SIAAC Sociedad Internacional de Acreditación, A. C.</w:t>
      </w:r>
      <w:r w:rsidR="00D27AAC" w:rsidRPr="00354DDF">
        <w:rPr>
          <w:rFonts w:ascii="Arial Nova Light" w:hAnsi="Arial Nova Light" w:cs="Open Sans"/>
          <w:color w:val="123066"/>
          <w:sz w:val="20"/>
          <w:szCs w:val="20"/>
        </w:rPr>
        <w:t xml:space="preserve"> no cederá, los datos personales a ningún tercero, garantizando el mantenimiento de la confidencialidad y el tratamiento seguro de los datos personales ya que se han adoptado los niveles de seguridad de protección de los datos personales legalmente requeridos, y se han instalado todos los medios y medidas técnicas al alcance de </w:t>
      </w:r>
      <w:r w:rsidR="00D27AAC" w:rsidRPr="00C82450">
        <w:rPr>
          <w:rFonts w:ascii="Arial Nova Light" w:hAnsi="Arial Nova Light" w:cs="Open Sans"/>
          <w:b/>
          <w:color w:val="123066"/>
          <w:sz w:val="20"/>
          <w:szCs w:val="20"/>
        </w:rPr>
        <w:t>SIAAC Sociedad Internacional de Acreditación, A.C</w:t>
      </w:r>
      <w:r w:rsidR="00D27AAC" w:rsidRPr="00354DDF">
        <w:rPr>
          <w:rFonts w:ascii="Arial Nova Light" w:hAnsi="Arial Nova Light" w:cs="Open Sans"/>
          <w:color w:val="123066"/>
          <w:sz w:val="20"/>
          <w:szCs w:val="20"/>
        </w:rPr>
        <w:t>. para evitar la pérdida, mal uso, alteración, acceso no autorizado y robo de los datos personales facilitados. Independientemente, el usuario debe ser consciente de que las medidas de seguridad en internet no son inexpugnables.</w:t>
      </w:r>
    </w:p>
    <w:p w14:paraId="4ACCD1D2" w14:textId="77777777" w:rsidR="00D27AAC" w:rsidRPr="00354DDF" w:rsidRDefault="00D27AAC"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Salvo en los campos en que se indique lo contrario, las respuestas a las preguntas sobre datos personales son voluntarias, sin que la falta de contestación a dichas preguntas implique una merma en la calidad o cantidad de los servicios de SIAAC Sociedad Internacional de Acreditación, A.C., a menos que se indique otra cosa.</w:t>
      </w:r>
    </w:p>
    <w:p w14:paraId="2E9A394A" w14:textId="0F36C739" w:rsidR="00D27AAC" w:rsidRPr="00354DDF" w:rsidRDefault="00D27AAC" w:rsidP="008C7827">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Solicitud de datos personales </w:t>
      </w:r>
      <w:r w:rsidR="00C82450" w:rsidRPr="00C82450">
        <w:rPr>
          <w:rFonts w:ascii="Arial Nova Light" w:hAnsi="Arial Nova Light" w:cs="Open Sans"/>
          <w:b/>
          <w:color w:val="123066"/>
          <w:sz w:val="20"/>
          <w:szCs w:val="20"/>
        </w:rPr>
        <w:t>SIAAC Sociedad Internacional de Acreditación, A. C.</w:t>
      </w:r>
      <w:r w:rsidRPr="00354DDF">
        <w:rPr>
          <w:rFonts w:ascii="Arial Nova Light" w:hAnsi="Arial Nova Light" w:cs="Open Sans"/>
          <w:color w:val="123066"/>
          <w:sz w:val="20"/>
          <w:szCs w:val="20"/>
        </w:rPr>
        <w:t xml:space="preserve">, con domicilio en Paseo de los Tamarindos 384, Piso 4, Oficina 402, Bosques de las Lomas, Cuajimalpa de Morelos, C.P 05110, Ciudad de México, es responsable de recabar sus datos personales, del uso que se le dé a los mismos y de su protección. Su información personal será utilizada para mejor proveer los servicios y productos de los cuales usted ha mostrado interés, informarle </w:t>
      </w:r>
      <w:r w:rsidRPr="00354DDF">
        <w:rPr>
          <w:rFonts w:ascii="Arial Nova Light" w:hAnsi="Arial Nova Light" w:cs="Open Sans"/>
          <w:color w:val="123066"/>
          <w:sz w:val="20"/>
          <w:szCs w:val="20"/>
        </w:rPr>
        <w:lastRenderedPageBreak/>
        <w:t>sobre cambios en los mismos y evaluar la calidad del servicio que le brindamos. Para las finalidades antes mencionadas, requerimos obtener los siguientes datos personales:</w:t>
      </w:r>
    </w:p>
    <w:p w14:paraId="6D9487C0" w14:textId="77777777" w:rsidR="00D27AAC" w:rsidRPr="00354DDF" w:rsidRDefault="00D27AAC" w:rsidP="00D27AA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Nombre y apellidos.</w:t>
      </w:r>
    </w:p>
    <w:p w14:paraId="7628AF9B" w14:textId="77777777" w:rsidR="00D27AAC" w:rsidRPr="00354DDF" w:rsidRDefault="00D27AAC" w:rsidP="00D27AA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Número telefónico.</w:t>
      </w:r>
    </w:p>
    <w:p w14:paraId="11E5CC04" w14:textId="77777777" w:rsidR="00D27AAC" w:rsidRPr="00354DDF" w:rsidRDefault="00D27AAC" w:rsidP="00D27AA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País, ciudad, estado, dirección, colonia, código postal.</w:t>
      </w:r>
    </w:p>
    <w:p w14:paraId="37D06EED" w14:textId="77777777" w:rsidR="00D27AAC" w:rsidRPr="00354DDF" w:rsidRDefault="00D27AAC" w:rsidP="00D27AA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Correo electrónico.</w:t>
      </w:r>
    </w:p>
    <w:p w14:paraId="523C39C9" w14:textId="77777777" w:rsidR="00D27AAC" w:rsidRPr="00354DDF" w:rsidRDefault="00D27AAC" w:rsidP="00D27AA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Experiencia laboral</w:t>
      </w:r>
    </w:p>
    <w:p w14:paraId="7D7C9396" w14:textId="13D21DEE" w:rsidR="00C82450" w:rsidRPr="00C82450" w:rsidRDefault="00D27AAC" w:rsidP="00C8245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Cursos, diplomados y/o acreditaciones</w:t>
      </w:r>
    </w:p>
    <w:p w14:paraId="6B3C4878" w14:textId="77777777" w:rsidR="00D27AAC" w:rsidRPr="00354DDF" w:rsidRDefault="00D27AAC"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Usted tiene derecho de acceder, rectificar y cancelar sus datos personales, así como de oponerse al tratamiento de estos o revocar el consentimiento que para tal fin nos haya otorgado, a través de los procedimientos que hemos implementado. Para conocer dichos procedimientos, los requisitos y plazos, se puede poner en contacto al correo </w:t>
      </w:r>
      <w:hyperlink r:id="rId8" w:history="1">
        <w:r w:rsidRPr="00354DDF">
          <w:rPr>
            <w:rStyle w:val="Hipervnculo"/>
            <w:rFonts w:ascii="Arial Nova Light" w:eastAsia="Arial Unicode MS" w:hAnsi="Arial Nova Light" w:cs="Open Sans"/>
            <w:color w:val="123066"/>
            <w:sz w:val="20"/>
            <w:szCs w:val="20"/>
            <w:bdr w:val="none" w:sz="0" w:space="0" w:color="auto" w:frame="1"/>
          </w:rPr>
          <w:t>info@siaac.org</w:t>
        </w:r>
      </w:hyperlink>
      <w:r w:rsidRPr="00354DDF">
        <w:rPr>
          <w:rFonts w:ascii="Arial Nova Light" w:hAnsi="Arial Nova Light" w:cs="Open Sans"/>
          <w:color w:val="123066"/>
          <w:sz w:val="20"/>
          <w:szCs w:val="20"/>
        </w:rPr>
        <w:t>.</w:t>
      </w:r>
    </w:p>
    <w:p w14:paraId="02B50887" w14:textId="77777777" w:rsidR="00D27AAC" w:rsidRPr="00354DDF" w:rsidRDefault="00D27AAC"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Así mismo, le informamos que sus datos personales no serán transferidos a terceros. Si usted desea dejar de recibir mensajes promocionales de nuestra parte puede solicitarlo a través de </w:t>
      </w:r>
      <w:hyperlink r:id="rId9" w:history="1">
        <w:r w:rsidRPr="00354DDF">
          <w:rPr>
            <w:rStyle w:val="Hipervnculo"/>
            <w:rFonts w:ascii="Arial Nova Light" w:eastAsia="Arial Unicode MS" w:hAnsi="Arial Nova Light" w:cs="Open Sans"/>
            <w:color w:val="123066"/>
            <w:sz w:val="20"/>
            <w:szCs w:val="20"/>
            <w:bdr w:val="none" w:sz="0" w:space="0" w:color="auto" w:frame="1"/>
          </w:rPr>
          <w:t>info@siaac.org</w:t>
        </w:r>
      </w:hyperlink>
      <w:r w:rsidRPr="00354DDF">
        <w:rPr>
          <w:rFonts w:ascii="Arial Nova Light" w:hAnsi="Arial Nova Light" w:cs="Open Sans"/>
          <w:color w:val="123066"/>
          <w:sz w:val="20"/>
          <w:szCs w:val="20"/>
        </w:rPr>
        <w:t>.</w:t>
      </w:r>
    </w:p>
    <w:p w14:paraId="7614C9EE" w14:textId="40943AAE" w:rsidR="00D27AAC" w:rsidRPr="00A25388" w:rsidRDefault="00D27AAC" w:rsidP="00C82450">
      <w:pPr>
        <w:pStyle w:val="Ttulo4"/>
        <w:shd w:val="clear" w:color="auto" w:fill="FFFFFF"/>
        <w:spacing w:before="120" w:beforeAutospacing="0" w:after="120" w:afterAutospacing="0" w:line="240" w:lineRule="atLeast"/>
        <w:jc w:val="both"/>
        <w:textAlignment w:val="baseline"/>
        <w:rPr>
          <w:rFonts w:ascii="Arial Nova Light" w:hAnsi="Arial Nova Light" w:cs="Open Sans"/>
          <w:color w:val="123066"/>
          <w:sz w:val="20"/>
          <w:szCs w:val="20"/>
        </w:rPr>
      </w:pPr>
      <w:r w:rsidRPr="00A25388">
        <w:rPr>
          <w:rFonts w:ascii="Arial Nova Light" w:hAnsi="Arial Nova Light" w:cs="Open Sans"/>
          <w:color w:val="123066"/>
          <w:sz w:val="20"/>
          <w:szCs w:val="20"/>
        </w:rPr>
        <w:t>Aviso de confidencialidad</w:t>
      </w:r>
    </w:p>
    <w:p w14:paraId="169393B8" w14:textId="77777777" w:rsidR="00D27AAC" w:rsidRPr="00354DDF" w:rsidRDefault="00D27AAC"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Este correo electrónico, incluyendo en su caso, los archivos adjuntos al mismo pueden contener información de carácter confidencial y/o privilegiada, y se envían a la atención única y exclusivamente de la persona y/o </w:t>
      </w:r>
      <w:r w:rsidRPr="00C82450">
        <w:rPr>
          <w:rFonts w:ascii="Arial Nova Light" w:hAnsi="Arial Nova Light" w:cs="Open Sans"/>
          <w:b/>
          <w:bCs/>
          <w:color w:val="123066"/>
          <w:sz w:val="20"/>
          <w:szCs w:val="20"/>
        </w:rPr>
        <w:t>SIAAC Sociedad Internacional de Acreditación, A.C.</w:t>
      </w:r>
      <w:r w:rsidRPr="00354DDF">
        <w:rPr>
          <w:rFonts w:ascii="Arial Nova Light" w:hAnsi="Arial Nova Light" w:cs="Open Sans"/>
          <w:color w:val="123066"/>
          <w:sz w:val="20"/>
          <w:szCs w:val="20"/>
        </w:rPr>
        <w:t xml:space="preserve">, a quien va dirigido. La copia, revisión, uso, revelación y/o distribución de dicha información confidencial sin la autorización por escrito </w:t>
      </w:r>
      <w:r w:rsidRPr="00C82450">
        <w:rPr>
          <w:rFonts w:ascii="Arial Nova Light" w:hAnsi="Arial Nova Light" w:cs="Open Sans"/>
          <w:b/>
          <w:bCs/>
          <w:color w:val="123066"/>
          <w:sz w:val="20"/>
          <w:szCs w:val="20"/>
        </w:rPr>
        <w:t>SIAAC Sociedad Internacional de Acreditación, A.C</w:t>
      </w:r>
      <w:r w:rsidRPr="00354DDF">
        <w:rPr>
          <w:rFonts w:ascii="Arial Nova Light" w:hAnsi="Arial Nova Light" w:cs="Open Sans"/>
          <w:color w:val="123066"/>
          <w:sz w:val="20"/>
          <w:szCs w:val="20"/>
        </w:rPr>
        <w:t>. está prohibida.</w:t>
      </w:r>
    </w:p>
    <w:p w14:paraId="3696C5BF" w14:textId="6CD8D93A" w:rsidR="00D27AAC" w:rsidRDefault="00D27AAC"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354DDF">
        <w:rPr>
          <w:rFonts w:ascii="Arial Nova Light" w:hAnsi="Arial Nova Light" w:cs="Open Sans"/>
          <w:color w:val="123066"/>
          <w:sz w:val="20"/>
          <w:szCs w:val="20"/>
        </w:rPr>
        <w:t xml:space="preserve">Si usted no es el destinatario a quien se dirige el presente correo, favor de contactar al remitente respondiendo al presente correo y eliminar el correo original incluyendo sus archivos, así como cualquiera copia de este. Mediante la recepción del presente correo usted reconoce y acepta que en caso de incumplimiento de su parte y/o de sus representantes a los términos antes mencionados el, </w:t>
      </w:r>
      <w:r w:rsidRPr="00C82450">
        <w:rPr>
          <w:rFonts w:ascii="Arial Nova Light" w:hAnsi="Arial Nova Light" w:cs="Open Sans"/>
          <w:b/>
          <w:bCs/>
          <w:color w:val="123066"/>
          <w:sz w:val="20"/>
          <w:szCs w:val="20"/>
        </w:rPr>
        <w:t>SIAAC Sociedad Internacional de Acreditación, A.C</w:t>
      </w:r>
      <w:r w:rsidRPr="00354DDF">
        <w:rPr>
          <w:rFonts w:ascii="Arial Nova Light" w:hAnsi="Arial Nova Light" w:cs="Open Sans"/>
          <w:color w:val="123066"/>
          <w:sz w:val="20"/>
          <w:szCs w:val="20"/>
        </w:rPr>
        <w:t>. tendrá derecho a los daños y perjuicios que esto le cause.</w:t>
      </w:r>
    </w:p>
    <w:p w14:paraId="56127FC1" w14:textId="05641AF9" w:rsidR="00AC2970" w:rsidRDefault="00C06B18"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r w:rsidRPr="00C06B18">
        <w:rPr>
          <w:rFonts w:ascii="Arial Nova Light" w:hAnsi="Arial Nova Light" w:cs="Open Sans"/>
          <w:color w:val="123066"/>
          <w:sz w:val="20"/>
          <w:szCs w:val="20"/>
        </w:rPr>
        <w:t>Acepto los términos de este Aviso de Privacidad.</w:t>
      </w:r>
    </w:p>
    <w:p w14:paraId="7089EFA6" w14:textId="77777777" w:rsidR="00C06B18" w:rsidRDefault="00C06B18"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p>
    <w:tbl>
      <w:tblPr>
        <w:tblW w:w="6091" w:type="dxa"/>
        <w:tblCellMar>
          <w:left w:w="70" w:type="dxa"/>
          <w:right w:w="70" w:type="dxa"/>
        </w:tblCellMar>
        <w:tblLook w:val="04A0" w:firstRow="1" w:lastRow="0" w:firstColumn="1" w:lastColumn="0" w:noHBand="0" w:noVBand="1"/>
      </w:tblPr>
      <w:tblGrid>
        <w:gridCol w:w="1838"/>
        <w:gridCol w:w="4253"/>
      </w:tblGrid>
      <w:tr w:rsidR="001C21C7" w:rsidRPr="001C21C7" w14:paraId="682626AD" w14:textId="77777777" w:rsidTr="00DA4D68">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F964" w14:textId="77777777" w:rsidR="001C21C7" w:rsidRPr="001C21C7" w:rsidRDefault="001C21C7" w:rsidP="000E63E3">
            <w:p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eastAsia="Times New Roman" w:hAnsi="Arial Nova Light" w:cs="Open Sans"/>
                <w:color w:val="123066"/>
                <w:sz w:val="20"/>
                <w:szCs w:val="20"/>
                <w:bdr w:val="none" w:sz="0" w:space="0" w:color="auto"/>
                <w:lang w:eastAsia="es-MX"/>
              </w:rPr>
            </w:pPr>
            <w:r w:rsidRPr="001C21C7">
              <w:rPr>
                <w:rFonts w:ascii="Arial Nova Light" w:eastAsia="Times New Roman" w:hAnsi="Arial Nova Light" w:cs="Open Sans"/>
                <w:color w:val="123066"/>
                <w:sz w:val="20"/>
                <w:szCs w:val="20"/>
                <w:bdr w:val="none" w:sz="0" w:space="0" w:color="auto"/>
                <w:lang w:eastAsia="es-MX"/>
              </w:rPr>
              <w:t>Acepto los términos de este Aviso de Privacidad.</w:t>
            </w:r>
          </w:p>
        </w:tc>
      </w:tr>
      <w:tr w:rsidR="001C21C7" w:rsidRPr="001C21C7" w14:paraId="7BEAB8B0" w14:textId="77777777" w:rsidTr="00DA4D68">
        <w:trPr>
          <w:trHeight w:val="45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AA6A147" w14:textId="77777777" w:rsidR="001C21C7" w:rsidRPr="001C21C7" w:rsidRDefault="001C21C7" w:rsidP="000E63E3">
            <w:p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eastAsia="Times New Roman" w:hAnsi="Arial Nova Light" w:cs="Open Sans"/>
                <w:color w:val="123066"/>
                <w:sz w:val="20"/>
                <w:szCs w:val="20"/>
                <w:bdr w:val="none" w:sz="0" w:space="0" w:color="auto"/>
                <w:lang w:eastAsia="es-MX"/>
              </w:rPr>
            </w:pPr>
            <w:r w:rsidRPr="001C21C7">
              <w:rPr>
                <w:rFonts w:ascii="Arial Nova Light" w:eastAsia="Times New Roman" w:hAnsi="Arial Nova Light" w:cs="Open Sans"/>
                <w:color w:val="123066"/>
                <w:sz w:val="20"/>
                <w:szCs w:val="20"/>
                <w:bdr w:val="none" w:sz="0" w:space="0" w:color="auto"/>
                <w:lang w:eastAsia="es-MX"/>
              </w:rPr>
              <w:t xml:space="preserve">Nombre completo: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0585DFE3" w14:textId="5EE32864" w:rsidR="001C21C7" w:rsidRPr="00DA4D68" w:rsidRDefault="00AF6C6C" w:rsidP="00DA4D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eastAsia="Times New Roman" w:hAnsi="Arial Nova Light" w:cs="Open Sans"/>
                <w:color w:val="123066"/>
                <w:sz w:val="18"/>
                <w:szCs w:val="18"/>
                <w:bdr w:val="none" w:sz="0" w:space="0" w:color="auto"/>
                <w:lang w:eastAsia="es-MX"/>
              </w:rPr>
            </w:pPr>
            <w:sdt>
              <w:sdtPr>
                <w:rPr>
                  <w:rFonts w:ascii="Arial Nova Light" w:eastAsia="Times New Roman" w:hAnsi="Arial Nova Light" w:cs="Open Sans"/>
                  <w:color w:val="123066"/>
                  <w:sz w:val="18"/>
                  <w:szCs w:val="18"/>
                  <w:bdr w:val="none" w:sz="0" w:space="0" w:color="auto"/>
                  <w:lang w:eastAsia="es-MX"/>
                </w:rPr>
                <w:id w:val="878204002"/>
                <w:placeholder>
                  <w:docPart w:val="DefaultPlaceholder_-1854013440"/>
                </w:placeholder>
                <w:showingPlcHdr/>
                <w15:color w:val="1B365D"/>
                <w15:appearance w15:val="hidden"/>
              </w:sdtPr>
              <w:sdtEndPr/>
              <w:sdtContent>
                <w:r w:rsidR="006F591E" w:rsidRPr="00DA4D68">
                  <w:rPr>
                    <w:rStyle w:val="Textodelmarcadordeposicin"/>
                    <w:rFonts w:ascii="Arial Nova Light" w:hAnsi="Arial Nova Light"/>
                    <w:sz w:val="18"/>
                    <w:szCs w:val="18"/>
                  </w:rPr>
                  <w:t>Haga clic o pulse aquí para escribir texto.</w:t>
                </w:r>
              </w:sdtContent>
            </w:sdt>
          </w:p>
        </w:tc>
      </w:tr>
      <w:tr w:rsidR="001C21C7" w:rsidRPr="001C21C7" w14:paraId="2180C44D" w14:textId="77777777" w:rsidTr="00DA4D68">
        <w:trPr>
          <w:trHeight w:val="45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6BC4519" w14:textId="77777777" w:rsidR="001C21C7" w:rsidRPr="001C21C7" w:rsidRDefault="001C21C7" w:rsidP="000E63E3">
            <w:p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eastAsia="Times New Roman" w:hAnsi="Arial Nova Light" w:cs="Open Sans"/>
                <w:color w:val="123066"/>
                <w:sz w:val="20"/>
                <w:szCs w:val="20"/>
                <w:bdr w:val="none" w:sz="0" w:space="0" w:color="auto"/>
                <w:lang w:eastAsia="es-MX"/>
              </w:rPr>
            </w:pPr>
            <w:r w:rsidRPr="001C21C7">
              <w:rPr>
                <w:rFonts w:ascii="Arial Nova Light" w:eastAsia="Times New Roman" w:hAnsi="Arial Nova Light" w:cs="Open Sans"/>
                <w:color w:val="123066"/>
                <w:sz w:val="20"/>
                <w:szCs w:val="20"/>
                <w:bdr w:val="none" w:sz="0" w:space="0" w:color="auto"/>
                <w:lang w:eastAsia="es-MX"/>
              </w:rPr>
              <w:t xml:space="preserve">Dirección: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2FB3D861" w14:textId="24019531" w:rsidR="001C21C7" w:rsidRPr="00DA4D68" w:rsidRDefault="00AF6C6C" w:rsidP="00DA4D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eastAsia="Times New Roman" w:hAnsi="Arial Nova Light" w:cs="Open Sans"/>
                <w:color w:val="123066"/>
                <w:sz w:val="18"/>
                <w:szCs w:val="18"/>
                <w:bdr w:val="none" w:sz="0" w:space="0" w:color="auto"/>
                <w:lang w:eastAsia="es-MX"/>
              </w:rPr>
            </w:pPr>
            <w:sdt>
              <w:sdtPr>
                <w:rPr>
                  <w:rFonts w:ascii="Arial Nova Light" w:eastAsia="Times New Roman" w:hAnsi="Arial Nova Light" w:cs="Open Sans"/>
                  <w:color w:val="123066"/>
                  <w:sz w:val="18"/>
                  <w:szCs w:val="18"/>
                  <w:bdr w:val="none" w:sz="0" w:space="0" w:color="auto"/>
                  <w:lang w:eastAsia="es-MX"/>
                </w:rPr>
                <w:id w:val="-128089074"/>
                <w:placeholder>
                  <w:docPart w:val="7884E78A838743908E8A691282A065E4"/>
                </w:placeholder>
                <w:showingPlcHdr/>
                <w15:color w:val="1B365D"/>
                <w15:appearance w15:val="hidden"/>
              </w:sdtPr>
              <w:sdtEndPr/>
              <w:sdtContent>
                <w:r w:rsidR="006F591E" w:rsidRPr="00DA4D68">
                  <w:rPr>
                    <w:rStyle w:val="Textodelmarcadordeposicin"/>
                    <w:rFonts w:ascii="Arial Nova Light" w:hAnsi="Arial Nova Light"/>
                    <w:sz w:val="18"/>
                    <w:szCs w:val="18"/>
                  </w:rPr>
                  <w:t>Haga clic o pulse aquí para escribir texto.</w:t>
                </w:r>
              </w:sdtContent>
            </w:sdt>
          </w:p>
        </w:tc>
      </w:tr>
      <w:tr w:rsidR="001C21C7" w:rsidRPr="001C21C7" w14:paraId="3FB5E55A" w14:textId="77777777" w:rsidTr="00DA4D68">
        <w:trPr>
          <w:trHeight w:val="45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3F78740" w14:textId="121694D2" w:rsidR="001C21C7" w:rsidRPr="001C21C7" w:rsidRDefault="001C21C7" w:rsidP="000E63E3">
            <w:pPr>
              <w:pBdr>
                <w:top w:val="none" w:sz="0" w:space="0" w:color="auto"/>
                <w:left w:val="none" w:sz="0" w:space="0" w:color="auto"/>
                <w:bottom w:val="none" w:sz="0" w:space="0" w:color="auto"/>
                <w:right w:val="none" w:sz="0" w:space="0" w:color="auto"/>
                <w:between w:val="none" w:sz="0" w:space="0" w:color="auto"/>
                <w:bar w:val="none" w:sz="0" w:color="auto"/>
              </w:pBdr>
              <w:rPr>
                <w:rFonts w:ascii="Arial Nova Light" w:eastAsia="Times New Roman" w:hAnsi="Arial Nova Light" w:cs="Open Sans"/>
                <w:color w:val="123066"/>
                <w:sz w:val="20"/>
                <w:szCs w:val="20"/>
                <w:bdr w:val="none" w:sz="0" w:space="0" w:color="auto"/>
                <w:lang w:eastAsia="es-MX"/>
              </w:rPr>
            </w:pPr>
            <w:r w:rsidRPr="001C21C7">
              <w:rPr>
                <w:rFonts w:ascii="Arial Nova Light" w:eastAsia="Times New Roman" w:hAnsi="Arial Nova Light" w:cs="Open Sans"/>
                <w:color w:val="123066"/>
                <w:sz w:val="20"/>
                <w:szCs w:val="20"/>
                <w:bdr w:val="none" w:sz="0" w:space="0" w:color="auto"/>
                <w:lang w:eastAsia="es-MX"/>
              </w:rPr>
              <w:t>Fecha</w:t>
            </w:r>
            <w:r w:rsidR="00DA4D68">
              <w:rPr>
                <w:rFonts w:ascii="Arial Nova Light" w:eastAsia="Times New Roman" w:hAnsi="Arial Nova Light" w:cs="Open Sans"/>
                <w:color w:val="123066"/>
                <w:sz w:val="20"/>
                <w:szCs w:val="20"/>
                <w:bdr w:val="none" w:sz="0" w:space="0" w:color="auto"/>
                <w:lang w:eastAsia="es-MX"/>
              </w:rPr>
              <w:t xml:space="preserve"> y firma</w:t>
            </w:r>
            <w:r w:rsidRPr="001C21C7">
              <w:rPr>
                <w:rFonts w:ascii="Arial Nova Light" w:eastAsia="Times New Roman" w:hAnsi="Arial Nova Light" w:cs="Open Sans"/>
                <w:color w:val="123066"/>
                <w:sz w:val="20"/>
                <w:szCs w:val="20"/>
                <w:bdr w:val="none" w:sz="0" w:space="0" w:color="auto"/>
                <w:lang w:eastAsia="es-MX"/>
              </w:rPr>
              <w:t>:</w:t>
            </w:r>
          </w:p>
        </w:tc>
        <w:sdt>
          <w:sdtPr>
            <w:rPr>
              <w:rFonts w:ascii="Arial Nova Light" w:eastAsia="Times New Roman" w:hAnsi="Arial Nova Light" w:cs="Open Sans"/>
              <w:color w:val="123066"/>
              <w:sz w:val="18"/>
              <w:szCs w:val="18"/>
              <w:bdr w:val="none" w:sz="0" w:space="0" w:color="auto"/>
              <w:lang w:eastAsia="es-MX"/>
            </w:rPr>
            <w:id w:val="1525444680"/>
            <w:placeholder>
              <w:docPart w:val="DefaultPlaceholder_-1854013437"/>
            </w:placeholder>
            <w:showingPlcHdr/>
            <w:date>
              <w:dateFormat w:val="dd/MM/yyyy"/>
              <w:lid w:val="es-MX"/>
              <w:storeMappedDataAs w:val="dateTime"/>
              <w:calendar w:val="gregorian"/>
            </w:date>
          </w:sdtPr>
          <w:sdtEndPr/>
          <w:sdtContent>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2A0C94D1" w14:textId="64ABB751" w:rsidR="001C21C7" w:rsidRPr="00DA4D68" w:rsidRDefault="004A1663" w:rsidP="00DA4D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ova Light" w:eastAsia="Times New Roman" w:hAnsi="Arial Nova Light" w:cs="Open Sans"/>
                    <w:color w:val="123066"/>
                    <w:sz w:val="18"/>
                    <w:szCs w:val="18"/>
                    <w:bdr w:val="none" w:sz="0" w:space="0" w:color="auto"/>
                    <w:lang w:eastAsia="es-MX"/>
                  </w:rPr>
                </w:pPr>
                <w:r w:rsidRPr="00DA4D68">
                  <w:rPr>
                    <w:rStyle w:val="Textodelmarcadordeposicin"/>
                    <w:rFonts w:ascii="Arial Nova Light" w:hAnsi="Arial Nova Light"/>
                    <w:sz w:val="18"/>
                    <w:szCs w:val="18"/>
                  </w:rPr>
                  <w:t>Haga clic aquí o pulse para escribir una fecha.</w:t>
                </w:r>
              </w:p>
            </w:tc>
          </w:sdtContent>
        </w:sdt>
      </w:tr>
    </w:tbl>
    <w:p w14:paraId="1A60CE49" w14:textId="77777777" w:rsidR="00C06B18" w:rsidRDefault="00C06B18" w:rsidP="00C82450">
      <w:pPr>
        <w:pStyle w:val="NormalWeb"/>
        <w:shd w:val="clear" w:color="auto" w:fill="FFFFFF"/>
        <w:spacing w:before="120" w:beforeAutospacing="0" w:after="120" w:afterAutospacing="0"/>
        <w:jc w:val="both"/>
        <w:textAlignment w:val="baseline"/>
        <w:rPr>
          <w:rFonts w:ascii="Arial Nova Light" w:hAnsi="Arial Nova Light" w:cs="Open Sans"/>
          <w:color w:val="123066"/>
          <w:sz w:val="20"/>
          <w:szCs w:val="20"/>
        </w:rPr>
      </w:pPr>
    </w:p>
    <w:p w14:paraId="22DC199F" w14:textId="70CFA2C1" w:rsidR="00D44249" w:rsidRPr="00D44249" w:rsidRDefault="00D44249" w:rsidP="00D44249">
      <w:pPr>
        <w:rPr>
          <w:lang w:eastAsia="es-MX"/>
        </w:rPr>
      </w:pPr>
    </w:p>
    <w:p w14:paraId="68A3B694" w14:textId="4EBF027E" w:rsidR="00D44249" w:rsidRDefault="00D44249" w:rsidP="00D44249">
      <w:pPr>
        <w:rPr>
          <w:rFonts w:ascii="Arial Nova Light" w:eastAsia="Times New Roman" w:hAnsi="Arial Nova Light" w:cs="Open Sans"/>
          <w:color w:val="123066"/>
          <w:sz w:val="20"/>
          <w:szCs w:val="20"/>
          <w:bdr w:val="none" w:sz="0" w:space="0" w:color="auto"/>
          <w:lang w:eastAsia="es-MX"/>
        </w:rPr>
      </w:pPr>
    </w:p>
    <w:p w14:paraId="10CF729E" w14:textId="016CDEE2" w:rsidR="00D44249" w:rsidRPr="00D44249" w:rsidRDefault="00D44249" w:rsidP="00D44249">
      <w:pPr>
        <w:tabs>
          <w:tab w:val="left" w:pos="8820"/>
        </w:tabs>
        <w:rPr>
          <w:lang w:eastAsia="es-MX"/>
        </w:rPr>
      </w:pPr>
      <w:r>
        <w:rPr>
          <w:lang w:eastAsia="es-MX"/>
        </w:rPr>
        <w:tab/>
      </w:r>
    </w:p>
    <w:p w14:paraId="7D84124D" w14:textId="77777777" w:rsidR="00D44249" w:rsidRPr="00D44249" w:rsidRDefault="00D44249" w:rsidP="00D44249">
      <w:pPr>
        <w:rPr>
          <w:lang w:eastAsia="es-MX"/>
        </w:rPr>
      </w:pPr>
    </w:p>
    <w:sectPr w:rsidR="00D44249" w:rsidRPr="00D44249" w:rsidSect="003E6456">
      <w:headerReference w:type="default" r:id="rId10"/>
      <w:footerReference w:type="default" r:id="rId11"/>
      <w:pgSz w:w="12240" w:h="15840"/>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D361" w14:textId="77777777" w:rsidR="005A4326" w:rsidRDefault="005A4326" w:rsidP="002C54A0">
      <w:r>
        <w:separator/>
      </w:r>
    </w:p>
  </w:endnote>
  <w:endnote w:type="continuationSeparator" w:id="0">
    <w:p w14:paraId="0989C7F3" w14:textId="77777777" w:rsidR="005A4326" w:rsidRDefault="005A4326" w:rsidP="002C54A0">
      <w:r>
        <w:continuationSeparator/>
      </w:r>
    </w:p>
  </w:endnote>
  <w:endnote w:type="continuationNotice" w:id="1">
    <w:p w14:paraId="7395AF39" w14:textId="77777777" w:rsidR="005A4326" w:rsidRDefault="005A4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Nova Light">
    <w:altName w:val="Arial Nova Light"/>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5035"/>
      <w:gridCol w:w="5035"/>
    </w:tblGrid>
    <w:tr w:rsidR="001A0CFC" w:rsidRPr="001A0CFC" w14:paraId="0C425C92" w14:textId="77777777" w:rsidTr="004D224E">
      <w:trPr>
        <w:trHeight w:val="129"/>
      </w:trPr>
      <w:tc>
        <w:tcPr>
          <w:tcW w:w="2500" w:type="pct"/>
        </w:tcPr>
        <w:p w14:paraId="45F39C18" w14:textId="3064B313" w:rsidR="001A0CFC" w:rsidRPr="001A0CFC" w:rsidRDefault="001A0CFC" w:rsidP="001A0CFC">
          <w:pPr>
            <w:pStyle w:val="Piedepgina"/>
            <w:tabs>
              <w:tab w:val="clear" w:pos="4419"/>
              <w:tab w:val="clear" w:pos="8838"/>
            </w:tabs>
            <w:rPr>
              <w:rFonts w:ascii="Arial Nova Light" w:hAnsi="Arial Nova Light" w:cs="Arial"/>
              <w:sz w:val="16"/>
              <w:szCs w:val="16"/>
            </w:rPr>
          </w:pPr>
          <w:r w:rsidRPr="001A0CFC">
            <w:rPr>
              <w:rFonts w:ascii="Arial Nova Light" w:hAnsi="Arial Nova Light" w:cs="Arial"/>
              <w:sz w:val="16"/>
              <w:szCs w:val="16"/>
            </w:rPr>
            <w:t xml:space="preserve">Ver. 00, </w:t>
          </w:r>
          <w:r w:rsidR="00D44249">
            <w:rPr>
              <w:rFonts w:ascii="Arial Nova Light" w:hAnsi="Arial Nova Light" w:cs="Arial"/>
              <w:sz w:val="16"/>
              <w:szCs w:val="16"/>
            </w:rPr>
            <w:t>31</w:t>
          </w:r>
          <w:r w:rsidRPr="001A0CFC">
            <w:rPr>
              <w:rFonts w:ascii="Arial Nova Light" w:hAnsi="Arial Nova Light" w:cs="Arial"/>
              <w:sz w:val="16"/>
              <w:szCs w:val="16"/>
            </w:rPr>
            <w:t>.03.202</w:t>
          </w:r>
          <w:r w:rsidR="00D44249">
            <w:rPr>
              <w:rFonts w:ascii="Arial Nova Light" w:hAnsi="Arial Nova Light" w:cs="Arial"/>
              <w:sz w:val="16"/>
              <w:szCs w:val="16"/>
            </w:rPr>
            <w:t>2</w:t>
          </w:r>
        </w:p>
      </w:tc>
      <w:tc>
        <w:tcPr>
          <w:tcW w:w="2500" w:type="pct"/>
        </w:tcPr>
        <w:p w14:paraId="2DB823CE" w14:textId="3099F397" w:rsidR="001A0CFC" w:rsidRPr="001A0CFC" w:rsidRDefault="00D44249" w:rsidP="001A0CFC">
          <w:pPr>
            <w:pStyle w:val="Piedepgina"/>
            <w:tabs>
              <w:tab w:val="clear" w:pos="4419"/>
              <w:tab w:val="clear" w:pos="8838"/>
            </w:tabs>
            <w:jc w:val="right"/>
            <w:rPr>
              <w:rFonts w:ascii="Arial Nova Light" w:hAnsi="Arial Nova Light" w:cs="Arial"/>
              <w:sz w:val="16"/>
              <w:szCs w:val="16"/>
            </w:rPr>
          </w:pPr>
          <w:r w:rsidRPr="00D44249">
            <w:rPr>
              <w:rFonts w:ascii="Arial Nova Light" w:hAnsi="Arial Nova Light" w:cs="Arial"/>
              <w:sz w:val="16"/>
              <w:szCs w:val="16"/>
            </w:rPr>
            <w:t>DGE.POL.03</w:t>
          </w:r>
        </w:p>
      </w:tc>
    </w:tr>
  </w:tbl>
  <w:p w14:paraId="32ABEE57" w14:textId="77777777" w:rsidR="00745F86" w:rsidRPr="007524FA" w:rsidRDefault="00745F86" w:rsidP="00745F86">
    <w:pPr>
      <w:pStyle w:val="Encabezado"/>
      <w:rPr>
        <w:rFonts w:ascii="Calibri" w:hAnsi="Calibri" w:cs="Calibri"/>
        <w:sz w:val="16"/>
        <w:szCs w:val="14"/>
      </w:rPr>
    </w:pPr>
  </w:p>
  <w:p w14:paraId="08E35E52" w14:textId="77777777" w:rsidR="00745F86" w:rsidRPr="00BF5849" w:rsidRDefault="00745F86" w:rsidP="00745F86">
    <w:pPr>
      <w:pStyle w:val="Encabezado"/>
      <w:jc w:val="center"/>
      <w:rPr>
        <w:rFonts w:cs="Arial"/>
        <w:color w:val="1B365D"/>
        <w:sz w:val="16"/>
        <w:szCs w:val="16"/>
      </w:rPr>
    </w:pPr>
    <w:r w:rsidRPr="00BF5849">
      <w:rPr>
        <w:rFonts w:ascii="Arial Nova Light" w:hAnsi="Arial Nova Light" w:cs="Calibri"/>
        <w:color w:val="1B365D"/>
        <w:sz w:val="16"/>
        <w:szCs w:val="16"/>
      </w:rPr>
      <w:t>Los archivos maestros se almacenan electrónicamente, los documentos impresos son copias no controladas</w:t>
    </w:r>
  </w:p>
  <w:p w14:paraId="00AE8E26" w14:textId="77777777" w:rsidR="00745F86" w:rsidRPr="00BF5849" w:rsidRDefault="00745F86" w:rsidP="00745F86">
    <w:pPr>
      <w:pStyle w:val="Piedepgina"/>
      <w:jc w:val="center"/>
      <w:rPr>
        <w:color w:val="1B365D"/>
        <w:sz w:val="16"/>
        <w:szCs w:val="16"/>
      </w:rPr>
    </w:pPr>
  </w:p>
  <w:sdt>
    <w:sdtPr>
      <w:rPr>
        <w:color w:val="1B365D"/>
        <w:sz w:val="16"/>
        <w:szCs w:val="16"/>
      </w:rPr>
      <w:id w:val="-51160162"/>
      <w:docPartObj>
        <w:docPartGallery w:val="Page Numbers (Bottom of Page)"/>
        <w:docPartUnique/>
      </w:docPartObj>
    </w:sdtPr>
    <w:sdtEndPr/>
    <w:sdtContent>
      <w:sdt>
        <w:sdtPr>
          <w:rPr>
            <w:color w:val="1B365D"/>
            <w:sz w:val="16"/>
            <w:szCs w:val="16"/>
          </w:rPr>
          <w:id w:val="1728636285"/>
          <w:docPartObj>
            <w:docPartGallery w:val="Page Numbers (Top of Page)"/>
            <w:docPartUnique/>
          </w:docPartObj>
        </w:sdtPr>
        <w:sdtEndPr/>
        <w:sdtContent>
          <w:p w14:paraId="1F6CFF0C" w14:textId="0293F1C4" w:rsidR="00B54141" w:rsidRPr="00BF5849" w:rsidRDefault="00B54141" w:rsidP="00745F86">
            <w:pPr>
              <w:pStyle w:val="Piedepgina"/>
              <w:jc w:val="center"/>
              <w:rPr>
                <w:color w:val="1B365D"/>
                <w:sz w:val="16"/>
                <w:szCs w:val="16"/>
              </w:rPr>
            </w:pPr>
            <w:r w:rsidRPr="00BF5849">
              <w:rPr>
                <w:rFonts w:ascii="Arial Nova Light" w:hAnsi="Arial Nova Light"/>
                <w:color w:val="1B365D"/>
                <w:sz w:val="16"/>
                <w:szCs w:val="16"/>
                <w:lang w:val="es-ES"/>
              </w:rPr>
              <w:t xml:space="preserve">Página </w:t>
            </w:r>
            <w:r w:rsidRPr="00BF5849">
              <w:rPr>
                <w:rFonts w:ascii="Arial Nova Light" w:hAnsi="Arial Nova Light"/>
                <w:color w:val="1B365D"/>
                <w:sz w:val="16"/>
                <w:szCs w:val="16"/>
              </w:rPr>
              <w:fldChar w:fldCharType="begin"/>
            </w:r>
            <w:r w:rsidRPr="00BF5849">
              <w:rPr>
                <w:rFonts w:ascii="Arial Nova Light" w:hAnsi="Arial Nova Light"/>
                <w:color w:val="1B365D"/>
                <w:sz w:val="16"/>
                <w:szCs w:val="16"/>
              </w:rPr>
              <w:instrText>PAGE</w:instrText>
            </w:r>
            <w:r w:rsidRPr="00BF5849">
              <w:rPr>
                <w:rFonts w:ascii="Arial Nova Light" w:hAnsi="Arial Nova Light"/>
                <w:color w:val="1B365D"/>
                <w:sz w:val="16"/>
                <w:szCs w:val="16"/>
              </w:rPr>
              <w:fldChar w:fldCharType="separate"/>
            </w:r>
            <w:r w:rsidRPr="00BF5849">
              <w:rPr>
                <w:rFonts w:ascii="Arial Nova Light" w:hAnsi="Arial Nova Light"/>
                <w:color w:val="1B365D"/>
                <w:sz w:val="16"/>
                <w:szCs w:val="16"/>
                <w:lang w:val="es-ES"/>
              </w:rPr>
              <w:t>2</w:t>
            </w:r>
            <w:r w:rsidRPr="00BF5849">
              <w:rPr>
                <w:rFonts w:ascii="Arial Nova Light" w:hAnsi="Arial Nova Light"/>
                <w:color w:val="1B365D"/>
                <w:sz w:val="16"/>
                <w:szCs w:val="16"/>
              </w:rPr>
              <w:fldChar w:fldCharType="end"/>
            </w:r>
            <w:r w:rsidRPr="00BF5849">
              <w:rPr>
                <w:rFonts w:ascii="Arial Nova Light" w:hAnsi="Arial Nova Light"/>
                <w:color w:val="1B365D"/>
                <w:sz w:val="16"/>
                <w:szCs w:val="16"/>
                <w:lang w:val="es-ES"/>
              </w:rPr>
              <w:t xml:space="preserve"> de </w:t>
            </w:r>
            <w:r w:rsidRPr="00BF5849">
              <w:rPr>
                <w:rFonts w:ascii="Arial Nova Light" w:hAnsi="Arial Nova Light"/>
                <w:color w:val="1B365D"/>
                <w:sz w:val="16"/>
                <w:szCs w:val="16"/>
              </w:rPr>
              <w:fldChar w:fldCharType="begin"/>
            </w:r>
            <w:r w:rsidRPr="00BF5849">
              <w:rPr>
                <w:rFonts w:ascii="Arial Nova Light" w:hAnsi="Arial Nova Light"/>
                <w:color w:val="1B365D"/>
                <w:sz w:val="16"/>
                <w:szCs w:val="16"/>
              </w:rPr>
              <w:instrText>NUMPAGES</w:instrText>
            </w:r>
            <w:r w:rsidRPr="00BF5849">
              <w:rPr>
                <w:rFonts w:ascii="Arial Nova Light" w:hAnsi="Arial Nova Light"/>
                <w:color w:val="1B365D"/>
                <w:sz w:val="16"/>
                <w:szCs w:val="16"/>
              </w:rPr>
              <w:fldChar w:fldCharType="separate"/>
            </w:r>
            <w:r w:rsidRPr="00BF5849">
              <w:rPr>
                <w:rFonts w:ascii="Arial Nova Light" w:hAnsi="Arial Nova Light"/>
                <w:color w:val="1B365D"/>
                <w:sz w:val="16"/>
                <w:szCs w:val="16"/>
                <w:lang w:val="es-ES"/>
              </w:rPr>
              <w:t>2</w:t>
            </w:r>
            <w:r w:rsidRPr="00BF5849">
              <w:rPr>
                <w:rFonts w:ascii="Arial Nova Light" w:hAnsi="Arial Nova Light"/>
                <w:color w:val="1B365D"/>
                <w:sz w:val="16"/>
                <w:szCs w:val="16"/>
              </w:rPr>
              <w:fldChar w:fldCharType="end"/>
            </w:r>
          </w:p>
        </w:sdtContent>
      </w:sdt>
    </w:sdtContent>
  </w:sdt>
  <w:p w14:paraId="0D61D025" w14:textId="77777777" w:rsidR="00B54141" w:rsidRPr="00B54141" w:rsidRDefault="00B54141" w:rsidP="00745F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A244" w14:textId="77777777" w:rsidR="005A4326" w:rsidRDefault="005A4326" w:rsidP="002C54A0">
      <w:r>
        <w:separator/>
      </w:r>
    </w:p>
  </w:footnote>
  <w:footnote w:type="continuationSeparator" w:id="0">
    <w:p w14:paraId="7AFD422F" w14:textId="77777777" w:rsidR="005A4326" w:rsidRDefault="005A4326" w:rsidP="002C54A0">
      <w:r>
        <w:continuationSeparator/>
      </w:r>
    </w:p>
  </w:footnote>
  <w:footnote w:type="continuationNotice" w:id="1">
    <w:p w14:paraId="318EDDD2" w14:textId="77777777" w:rsidR="005A4326" w:rsidRDefault="005A4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4224"/>
    </w:tblGrid>
    <w:tr w:rsidR="00850528" w14:paraId="462F35A7" w14:textId="77777777" w:rsidTr="00850528">
      <w:tc>
        <w:tcPr>
          <w:tcW w:w="5035" w:type="dxa"/>
        </w:tcPr>
        <w:p w14:paraId="4F26583B" w14:textId="1C2A2C26" w:rsidR="00850528" w:rsidRDefault="00850528">
          <w:pPr>
            <w:pStyle w:val="Encabezado"/>
            <w:pBdr>
              <w:top w:val="none" w:sz="0" w:space="0" w:color="auto"/>
              <w:left w:val="none" w:sz="0" w:space="0" w:color="auto"/>
              <w:bottom w:val="none" w:sz="0" w:space="0" w:color="auto"/>
              <w:right w:val="none" w:sz="0" w:space="0" w:color="auto"/>
              <w:between w:val="none" w:sz="0" w:space="0" w:color="auto"/>
              <w:bar w:val="none" w:sz="0" w:color="auto"/>
            </w:pBdr>
          </w:pPr>
          <w:r w:rsidRPr="00B46126">
            <w:rPr>
              <w:noProof/>
            </w:rPr>
            <w:drawing>
              <wp:inline distT="0" distB="0" distL="0" distR="0" wp14:anchorId="18EC7789" wp14:editId="42B2926B">
                <wp:extent cx="3579349" cy="641918"/>
                <wp:effectExtent l="0" t="0" r="2540" b="6350"/>
                <wp:docPr id="7" name="Picture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exto, Carta&#10;&#10;Descripción generada automáticamente"/>
                        <pic:cNvPicPr>
                          <a:picLocks noChangeAspect="1" noChangeArrowheads="1"/>
                        </pic:cNvPicPr>
                      </pic:nvPicPr>
                      <pic:blipFill rotWithShape="1">
                        <a:blip r:embed="rId1"/>
                        <a:srcRect l="18797" t="43836" r="13200" b="37826"/>
                        <a:stretch/>
                      </pic:blipFill>
                      <pic:spPr bwMode="auto">
                        <a:xfrm>
                          <a:off x="0" y="0"/>
                          <a:ext cx="3729153" cy="668784"/>
                        </a:xfrm>
                        <a:prstGeom prst="rect">
                          <a:avLst/>
                        </a:prstGeom>
                        <a:noFill/>
                      </pic:spPr>
                    </pic:pic>
                  </a:graphicData>
                </a:graphic>
              </wp:inline>
            </w:drawing>
          </w:r>
        </w:p>
      </w:tc>
      <w:tc>
        <w:tcPr>
          <w:tcW w:w="5035" w:type="dxa"/>
        </w:tcPr>
        <w:p w14:paraId="0D13A860" w14:textId="77777777" w:rsidR="00850528" w:rsidRDefault="00850528">
          <w:pPr>
            <w:pStyle w:val="Encabezado"/>
            <w:pBdr>
              <w:top w:val="none" w:sz="0" w:space="0" w:color="auto"/>
              <w:left w:val="none" w:sz="0" w:space="0" w:color="auto"/>
              <w:bottom w:val="none" w:sz="0" w:space="0" w:color="auto"/>
              <w:right w:val="none" w:sz="0" w:space="0" w:color="auto"/>
              <w:between w:val="none" w:sz="0" w:space="0" w:color="auto"/>
              <w:bar w:val="none" w:sz="0" w:color="auto"/>
            </w:pBdr>
          </w:pPr>
        </w:p>
      </w:tc>
    </w:tr>
  </w:tbl>
  <w:p w14:paraId="3B784D52" w14:textId="77777777" w:rsidR="002C54A0" w:rsidRDefault="002C54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DDA"/>
    <w:multiLevelType w:val="hybridMultilevel"/>
    <w:tmpl w:val="77C2BBC8"/>
    <w:lvl w:ilvl="0" w:tplc="1B700C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C5C27A3"/>
    <w:multiLevelType w:val="multilevel"/>
    <w:tmpl w:val="A7E22D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D3661F2"/>
    <w:multiLevelType w:val="hybridMultilevel"/>
    <w:tmpl w:val="573E70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CD94315"/>
    <w:multiLevelType w:val="hybridMultilevel"/>
    <w:tmpl w:val="00040FC6"/>
    <w:lvl w:ilvl="0" w:tplc="A00C8C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8760736"/>
    <w:multiLevelType w:val="multilevel"/>
    <w:tmpl w:val="BFDE46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18763941">
    <w:abstractNumId w:val="2"/>
  </w:num>
  <w:num w:numId="2" w16cid:durableId="1882935484">
    <w:abstractNumId w:val="0"/>
  </w:num>
  <w:num w:numId="3" w16cid:durableId="964123351">
    <w:abstractNumId w:val="3"/>
  </w:num>
  <w:num w:numId="4" w16cid:durableId="1067146887">
    <w:abstractNumId w:val="1"/>
  </w:num>
  <w:num w:numId="5" w16cid:durableId="648168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2u6I5VfZVIpje+ulYvatZKTJxnfXzJb23+d5JYKgyON4YrTLZaBHGBSDX0S6uk7uultQf/BmN2PcgyXdNj/YaA==" w:salt="qDwix91482vze/hb7I22D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D7"/>
    <w:rsid w:val="00042468"/>
    <w:rsid w:val="00065CB7"/>
    <w:rsid w:val="00085B75"/>
    <w:rsid w:val="000C0073"/>
    <w:rsid w:val="000E63E3"/>
    <w:rsid w:val="000F4D45"/>
    <w:rsid w:val="0013404A"/>
    <w:rsid w:val="001741B7"/>
    <w:rsid w:val="0019249B"/>
    <w:rsid w:val="001A0CFC"/>
    <w:rsid w:val="001A1A2A"/>
    <w:rsid w:val="001B2372"/>
    <w:rsid w:val="001C21C7"/>
    <w:rsid w:val="00202E0F"/>
    <w:rsid w:val="002C54A0"/>
    <w:rsid w:val="002C57AC"/>
    <w:rsid w:val="002F43E2"/>
    <w:rsid w:val="00303C9F"/>
    <w:rsid w:val="00306243"/>
    <w:rsid w:val="00315E18"/>
    <w:rsid w:val="00322D52"/>
    <w:rsid w:val="00354DDF"/>
    <w:rsid w:val="003B0C07"/>
    <w:rsid w:val="003C1641"/>
    <w:rsid w:val="003E6456"/>
    <w:rsid w:val="004007D7"/>
    <w:rsid w:val="00446A06"/>
    <w:rsid w:val="0045422F"/>
    <w:rsid w:val="00456241"/>
    <w:rsid w:val="004569DF"/>
    <w:rsid w:val="00472E22"/>
    <w:rsid w:val="0049719B"/>
    <w:rsid w:val="004A1663"/>
    <w:rsid w:val="004A1C5E"/>
    <w:rsid w:val="004B0A6D"/>
    <w:rsid w:val="004B69C6"/>
    <w:rsid w:val="004C15FD"/>
    <w:rsid w:val="004C502F"/>
    <w:rsid w:val="004E5D48"/>
    <w:rsid w:val="004F5CF3"/>
    <w:rsid w:val="00530A4F"/>
    <w:rsid w:val="005A4326"/>
    <w:rsid w:val="005D65EE"/>
    <w:rsid w:val="006C5011"/>
    <w:rsid w:val="006F591E"/>
    <w:rsid w:val="007130E2"/>
    <w:rsid w:val="007422C4"/>
    <w:rsid w:val="00745F86"/>
    <w:rsid w:val="0075247E"/>
    <w:rsid w:val="00752FB3"/>
    <w:rsid w:val="00765D50"/>
    <w:rsid w:val="00783EFC"/>
    <w:rsid w:val="007F4A64"/>
    <w:rsid w:val="00801D08"/>
    <w:rsid w:val="008218DF"/>
    <w:rsid w:val="00835A97"/>
    <w:rsid w:val="00850528"/>
    <w:rsid w:val="00875EA6"/>
    <w:rsid w:val="008C7827"/>
    <w:rsid w:val="008E3638"/>
    <w:rsid w:val="0091105C"/>
    <w:rsid w:val="00950B28"/>
    <w:rsid w:val="0098267B"/>
    <w:rsid w:val="009A5525"/>
    <w:rsid w:val="009C406A"/>
    <w:rsid w:val="009C4419"/>
    <w:rsid w:val="009E01B4"/>
    <w:rsid w:val="009F34B8"/>
    <w:rsid w:val="009F3C3E"/>
    <w:rsid w:val="00A25388"/>
    <w:rsid w:val="00A602EA"/>
    <w:rsid w:val="00A64914"/>
    <w:rsid w:val="00A6696C"/>
    <w:rsid w:val="00AC2970"/>
    <w:rsid w:val="00AC2ED0"/>
    <w:rsid w:val="00AF21E0"/>
    <w:rsid w:val="00AF6C6C"/>
    <w:rsid w:val="00B01977"/>
    <w:rsid w:val="00B20C69"/>
    <w:rsid w:val="00B54141"/>
    <w:rsid w:val="00B73957"/>
    <w:rsid w:val="00BF5849"/>
    <w:rsid w:val="00C06B18"/>
    <w:rsid w:val="00C1271E"/>
    <w:rsid w:val="00C230D4"/>
    <w:rsid w:val="00C65306"/>
    <w:rsid w:val="00C82450"/>
    <w:rsid w:val="00C91455"/>
    <w:rsid w:val="00CD744C"/>
    <w:rsid w:val="00CE4F2B"/>
    <w:rsid w:val="00CF1483"/>
    <w:rsid w:val="00D00E39"/>
    <w:rsid w:val="00D20AFF"/>
    <w:rsid w:val="00D276D5"/>
    <w:rsid w:val="00D27AAC"/>
    <w:rsid w:val="00D44249"/>
    <w:rsid w:val="00D570A0"/>
    <w:rsid w:val="00D570E7"/>
    <w:rsid w:val="00D87A9E"/>
    <w:rsid w:val="00DA4D68"/>
    <w:rsid w:val="00DB2BBC"/>
    <w:rsid w:val="00DD4EF4"/>
    <w:rsid w:val="00DD7C61"/>
    <w:rsid w:val="00DF2596"/>
    <w:rsid w:val="00E51AEA"/>
    <w:rsid w:val="00EB2EC6"/>
    <w:rsid w:val="00EE7EFB"/>
    <w:rsid w:val="00F0334C"/>
    <w:rsid w:val="00F50797"/>
    <w:rsid w:val="00F75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3615"/>
  <w15:chartTrackingRefBased/>
  <w15:docId w15:val="{B4E0D3DC-074B-48CA-AD45-A32D936D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2">
    <w:name w:val="heading 2"/>
    <w:basedOn w:val="Normal"/>
    <w:next w:val="Normal"/>
    <w:link w:val="Ttulo2Car"/>
    <w:uiPriority w:val="9"/>
    <w:semiHidden/>
    <w:unhideWhenUsed/>
    <w:qFormat/>
    <w:rsid w:val="00354D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27A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eastAsia="es-MX"/>
    </w:rPr>
  </w:style>
  <w:style w:type="paragraph" w:styleId="Ttulo4">
    <w:name w:val="heading 4"/>
    <w:basedOn w:val="Normal"/>
    <w:link w:val="Ttulo4Car"/>
    <w:uiPriority w:val="9"/>
    <w:qFormat/>
    <w:rsid w:val="00D27A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erFooter">
    <w:name w:val="Header &amp; Footer"/>
    <w:rsid w:val="004007D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rPr>
  </w:style>
  <w:style w:type="table" w:styleId="Tablaconcuadrcula">
    <w:name w:val="Table Grid"/>
    <w:basedOn w:val="Tablanormal"/>
    <w:rsid w:val="004007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C54A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paragraph" w:styleId="Piedepgina">
    <w:name w:val="footer"/>
    <w:basedOn w:val="Normal"/>
    <w:link w:val="PiedepginaCar"/>
    <w:uiPriority w:val="99"/>
    <w:unhideWhenUsed/>
    <w:rsid w:val="002C54A0"/>
    <w:pPr>
      <w:tabs>
        <w:tab w:val="center" w:pos="4419"/>
        <w:tab w:val="right" w:pos="8838"/>
      </w:tabs>
    </w:pPr>
  </w:style>
  <w:style w:type="character" w:customStyle="1" w:styleId="PiedepginaCar">
    <w:name w:val="Pie de página Car"/>
    <w:basedOn w:val="Fuentedeprrafopredeter"/>
    <w:link w:val="Piedepgina"/>
    <w:uiPriority w:val="99"/>
    <w:rsid w:val="002C54A0"/>
    <w:rPr>
      <w:rFonts w:ascii="Times New Roman" w:eastAsia="Arial Unicode MS" w:hAnsi="Times New Roman" w:cs="Times New Roman"/>
      <w:sz w:val="24"/>
      <w:szCs w:val="24"/>
      <w:bdr w:val="nil"/>
      <w:lang w:val="en-US"/>
    </w:rPr>
  </w:style>
  <w:style w:type="paragraph" w:styleId="Encabezado">
    <w:name w:val="header"/>
    <w:aliases w:val="Encabezado 8n,Table Title"/>
    <w:basedOn w:val="Normal"/>
    <w:link w:val="EncabezadoCar"/>
    <w:uiPriority w:val="99"/>
    <w:unhideWhenUsed/>
    <w:rsid w:val="002C54A0"/>
    <w:pPr>
      <w:tabs>
        <w:tab w:val="center" w:pos="4419"/>
        <w:tab w:val="right" w:pos="8838"/>
      </w:tabs>
    </w:pPr>
  </w:style>
  <w:style w:type="character" w:customStyle="1" w:styleId="EncabezadoCar">
    <w:name w:val="Encabezado Car"/>
    <w:aliases w:val="Encabezado 8n Car,Table Title Car"/>
    <w:basedOn w:val="Fuentedeprrafopredeter"/>
    <w:link w:val="Encabezado"/>
    <w:uiPriority w:val="99"/>
    <w:rsid w:val="002C54A0"/>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A602EA"/>
    <w:pPr>
      <w:ind w:left="720"/>
      <w:contextualSpacing/>
    </w:pPr>
  </w:style>
  <w:style w:type="character" w:styleId="Hipervnculo">
    <w:name w:val="Hyperlink"/>
    <w:basedOn w:val="Fuentedeprrafopredeter"/>
    <w:uiPriority w:val="99"/>
    <w:unhideWhenUsed/>
    <w:qFormat/>
    <w:rsid w:val="000C0073"/>
    <w:rPr>
      <w:color w:val="0563C1" w:themeColor="hyperlink"/>
      <w:u w:val="single"/>
    </w:rPr>
  </w:style>
  <w:style w:type="paragraph" w:styleId="Revisin">
    <w:name w:val="Revision"/>
    <w:hidden/>
    <w:uiPriority w:val="99"/>
    <w:semiHidden/>
    <w:rsid w:val="000C0073"/>
    <w:pPr>
      <w:spacing w:after="0" w:line="240" w:lineRule="auto"/>
    </w:pPr>
    <w:rPr>
      <w:rFonts w:ascii="Times New Roman" w:eastAsia="Arial Unicode MS" w:hAnsi="Times New Roman" w:cs="Times New Roman"/>
      <w:sz w:val="24"/>
      <w:szCs w:val="24"/>
      <w:bdr w:val="nil"/>
      <w:lang w:val="en-US"/>
    </w:rPr>
  </w:style>
  <w:style w:type="character" w:customStyle="1" w:styleId="Ttulo3Car">
    <w:name w:val="Título 3 Car"/>
    <w:basedOn w:val="Fuentedeprrafopredeter"/>
    <w:link w:val="Ttulo3"/>
    <w:uiPriority w:val="9"/>
    <w:rsid w:val="00D27AAC"/>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27AAC"/>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D27A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Textoennegrita">
    <w:name w:val="Strong"/>
    <w:basedOn w:val="Fuentedeprrafopredeter"/>
    <w:uiPriority w:val="22"/>
    <w:qFormat/>
    <w:rsid w:val="00D27AAC"/>
    <w:rPr>
      <w:b/>
      <w:bCs/>
    </w:rPr>
  </w:style>
  <w:style w:type="character" w:customStyle="1" w:styleId="Ttulo2Car">
    <w:name w:val="Título 2 Car"/>
    <w:basedOn w:val="Fuentedeprrafopredeter"/>
    <w:link w:val="Ttulo2"/>
    <w:uiPriority w:val="9"/>
    <w:semiHidden/>
    <w:rsid w:val="00354DDF"/>
    <w:rPr>
      <w:rFonts w:asciiTheme="majorHAnsi" w:eastAsiaTheme="majorEastAsia" w:hAnsiTheme="majorHAnsi" w:cstheme="majorBidi"/>
      <w:color w:val="2F5496" w:themeColor="accent1" w:themeShade="BF"/>
      <w:sz w:val="26"/>
      <w:szCs w:val="26"/>
      <w:bdr w:val="nil"/>
    </w:rPr>
  </w:style>
  <w:style w:type="paragraph" w:customStyle="1" w:styleId="Default">
    <w:name w:val="Default"/>
    <w:rsid w:val="00AC2970"/>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5D6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6103">
      <w:bodyDiv w:val="1"/>
      <w:marLeft w:val="0"/>
      <w:marRight w:val="0"/>
      <w:marTop w:val="0"/>
      <w:marBottom w:val="0"/>
      <w:divBdr>
        <w:top w:val="none" w:sz="0" w:space="0" w:color="auto"/>
        <w:left w:val="none" w:sz="0" w:space="0" w:color="auto"/>
        <w:bottom w:val="none" w:sz="0" w:space="0" w:color="auto"/>
        <w:right w:val="none" w:sz="0" w:space="0" w:color="auto"/>
      </w:divBdr>
    </w:div>
    <w:div w:id="673532168">
      <w:bodyDiv w:val="1"/>
      <w:marLeft w:val="0"/>
      <w:marRight w:val="0"/>
      <w:marTop w:val="0"/>
      <w:marBottom w:val="0"/>
      <w:divBdr>
        <w:top w:val="none" w:sz="0" w:space="0" w:color="auto"/>
        <w:left w:val="none" w:sz="0" w:space="0" w:color="auto"/>
        <w:bottom w:val="none" w:sz="0" w:space="0" w:color="auto"/>
        <w:right w:val="none" w:sz="0" w:space="0" w:color="auto"/>
      </w:divBdr>
    </w:div>
    <w:div w:id="692267722">
      <w:bodyDiv w:val="1"/>
      <w:marLeft w:val="0"/>
      <w:marRight w:val="0"/>
      <w:marTop w:val="0"/>
      <w:marBottom w:val="0"/>
      <w:divBdr>
        <w:top w:val="none" w:sz="0" w:space="0" w:color="auto"/>
        <w:left w:val="none" w:sz="0" w:space="0" w:color="auto"/>
        <w:bottom w:val="none" w:sz="0" w:space="0" w:color="auto"/>
        <w:right w:val="none" w:sz="0" w:space="0" w:color="auto"/>
      </w:divBdr>
    </w:div>
    <w:div w:id="740449756">
      <w:bodyDiv w:val="1"/>
      <w:marLeft w:val="0"/>
      <w:marRight w:val="0"/>
      <w:marTop w:val="0"/>
      <w:marBottom w:val="0"/>
      <w:divBdr>
        <w:top w:val="none" w:sz="0" w:space="0" w:color="auto"/>
        <w:left w:val="none" w:sz="0" w:space="0" w:color="auto"/>
        <w:bottom w:val="none" w:sz="0" w:space="0" w:color="auto"/>
        <w:right w:val="none" w:sz="0" w:space="0" w:color="auto"/>
      </w:divBdr>
    </w:div>
    <w:div w:id="11120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ac.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siaa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a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4192AD-FD73-4AF7-A48E-5858743A464B}"/>
      </w:docPartPr>
      <w:docPartBody>
        <w:p w:rsidR="00E5119B" w:rsidRDefault="004E0955">
          <w:r w:rsidRPr="00650E17">
            <w:rPr>
              <w:rStyle w:val="Textodelmarcadordeposicin"/>
            </w:rPr>
            <w:t>Haga clic o pulse aquí para escribir texto.</w:t>
          </w:r>
        </w:p>
      </w:docPartBody>
    </w:docPart>
    <w:docPart>
      <w:docPartPr>
        <w:name w:val="7884E78A838743908E8A691282A065E4"/>
        <w:category>
          <w:name w:val="General"/>
          <w:gallery w:val="placeholder"/>
        </w:category>
        <w:types>
          <w:type w:val="bbPlcHdr"/>
        </w:types>
        <w:behaviors>
          <w:behavior w:val="content"/>
        </w:behaviors>
        <w:guid w:val="{6729D1FA-E774-482F-AB43-A0BF5C539400}"/>
      </w:docPartPr>
      <w:docPartBody>
        <w:p w:rsidR="00E5119B" w:rsidRDefault="004E0955" w:rsidP="004E0955">
          <w:pPr>
            <w:pStyle w:val="7884E78A838743908E8A691282A065E4"/>
          </w:pPr>
          <w:r w:rsidRPr="00650E17">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E48143C2-FC82-4FE8-ADA8-BB8F8E4ED623}"/>
      </w:docPartPr>
      <w:docPartBody>
        <w:p w:rsidR="00E5119B" w:rsidRDefault="004E0955">
          <w:r w:rsidRPr="00650E17">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Nova Light">
    <w:altName w:val="Arial Nova Light"/>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55"/>
    <w:rsid w:val="004E0955"/>
    <w:rsid w:val="006F773D"/>
    <w:rsid w:val="00C37734"/>
    <w:rsid w:val="00E5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0955"/>
    <w:rPr>
      <w:color w:val="808080"/>
    </w:rPr>
  </w:style>
  <w:style w:type="paragraph" w:customStyle="1" w:styleId="7884E78A838743908E8A691282A065E4">
    <w:name w:val="7884E78A838743908E8A691282A065E4"/>
    <w:rsid w:val="004E0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1419</Words>
  <Characters>7805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Cortes S</dc:creator>
  <cp:keywords/>
  <dc:description/>
  <cp:lastModifiedBy>Daniel Montoya Vera</cp:lastModifiedBy>
  <cp:revision>27</cp:revision>
  <dcterms:created xsi:type="dcterms:W3CDTF">2022-05-09T16:29:00Z</dcterms:created>
  <dcterms:modified xsi:type="dcterms:W3CDTF">2022-05-11T21:50:00Z</dcterms:modified>
</cp:coreProperties>
</file>